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BE2F0" w14:textId="77777777" w:rsidR="00790967" w:rsidRDefault="00FD295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373BE2F1" w14:textId="77777777" w:rsidR="00790967" w:rsidRDefault="0079096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73BE2F2" w14:textId="77777777" w:rsidR="00790967" w:rsidRDefault="00FD295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73BE2F3"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790967" w14:paraId="373BE2F6" w14:textId="77777777">
        <w:tc>
          <w:tcPr>
            <w:tcW w:w="2263" w:type="dxa"/>
          </w:tcPr>
          <w:p w14:paraId="373BE2F4" w14:textId="77777777" w:rsidR="00790967" w:rsidRDefault="00FD295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73BE2F5" w14:textId="2A641E2F" w:rsidR="00790967" w:rsidRDefault="00FD295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r w:rsidR="00DB4015">
              <w:rPr>
                <w:rFonts w:ascii="Arial" w:eastAsia="Arial" w:hAnsi="Arial" w:cs="Arial"/>
                <w:sz w:val="24"/>
                <w:szCs w:val="24"/>
              </w:rPr>
              <w:t>Sub processor</w:t>
            </w:r>
            <w:r>
              <w:rPr>
                <w:rFonts w:ascii="Arial" w:eastAsia="Arial" w:hAnsi="Arial" w:cs="Arial"/>
                <w:sz w:val="24"/>
                <w:szCs w:val="24"/>
              </w:rPr>
              <w:t xml:space="preserve"> engaged in the performance of its obligations under a Contract;</w:t>
            </w:r>
          </w:p>
        </w:tc>
      </w:tr>
    </w:tbl>
    <w:p w14:paraId="373BE2F7" w14:textId="77777777" w:rsidR="00790967" w:rsidRDefault="00FD295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73BE2F8"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373BE2F9" w14:textId="77777777" w:rsidR="00790967" w:rsidRDefault="00FD295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373BE2FA" w14:textId="77777777" w:rsidR="00790967" w:rsidRDefault="00FD295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373BE2FB" w14:textId="77777777" w:rsidR="00790967" w:rsidRDefault="00FD295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373BE2FC" w14:textId="77777777" w:rsidR="00790967" w:rsidRDefault="00FD295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373BE2FD" w14:textId="77777777" w:rsidR="00790967" w:rsidRDefault="00FD295C">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373BE2FE" w14:textId="77777777" w:rsidR="00790967" w:rsidRDefault="00FD295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73BE2FF"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373BE300"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373BE301"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73BE302"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373BE303"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373BE304"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373BE305"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73BE306"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373BE307"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373BE308"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373BE309" w14:textId="77777777" w:rsidR="00790967" w:rsidRDefault="00FD295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373BE30A" w14:textId="77777777" w:rsidR="00790967" w:rsidRDefault="00FD295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373BE30B" w14:textId="77777777" w:rsidR="00790967" w:rsidRDefault="00FD295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73BE30C" w14:textId="77777777" w:rsidR="00790967" w:rsidRDefault="00FD295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373BE30D"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373BE30E" w14:textId="77777777" w:rsidR="00790967" w:rsidRDefault="00FD295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373BE30F" w14:textId="77777777" w:rsidR="00790967" w:rsidRDefault="00FD295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73BE310" w14:textId="77777777" w:rsidR="00790967" w:rsidRDefault="00FD295C">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373BE311" w14:textId="77777777" w:rsidR="00790967" w:rsidRDefault="00FD295C">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373BE312" w14:textId="77777777" w:rsidR="00790967" w:rsidRDefault="00FD295C">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73BE313" w14:textId="77777777" w:rsidR="00790967" w:rsidRDefault="00FD295C">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73BE314"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373BE315" w14:textId="77777777" w:rsidR="00790967" w:rsidRDefault="00FD295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373BE316" w14:textId="77777777" w:rsidR="00790967" w:rsidRDefault="00FD295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373BE317" w14:textId="77777777" w:rsidR="00790967" w:rsidRDefault="00FD295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73BE318" w14:textId="77777777" w:rsidR="00790967" w:rsidRDefault="00FD295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373BE319"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73BE31A"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373BE31B"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373BE31C"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73BE31D"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373BE31E"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373BE31F"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373BE320"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373BE321"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373BE322"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373BE323"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373BE324"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373BE325"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373BE326"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373BE327"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73BE328"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373BE329"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373BE32A"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73BE32B"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373BE32C"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373BE32D"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73BE32E"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373BE32F"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373BE330"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373BE331"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73BE332" w14:textId="77777777" w:rsidR="00790967" w:rsidRDefault="00FD295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73BE333"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373BE334"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373BE335"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73BE336" w14:textId="77777777" w:rsidR="00790967" w:rsidRDefault="00FD295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373BE337"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 </w:t>
      </w:r>
    </w:p>
    <w:p w14:paraId="373BE338" w14:textId="77777777" w:rsidR="00790967" w:rsidRDefault="00FD295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373BE339"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373BE33A"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73BE33B"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373BE33C"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373BE33D"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73BE33E" w14:textId="77777777" w:rsidR="00790967" w:rsidRDefault="00FD295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373BE33F" w14:textId="77777777" w:rsidR="00790967" w:rsidRDefault="00FD295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373BE340" w14:textId="77777777" w:rsidR="00790967" w:rsidRDefault="00FD295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73BE341"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373BE342"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373BE343"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73BE344" w14:textId="77777777" w:rsidR="00790967" w:rsidRDefault="00FD295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73BE345" w14:textId="77777777" w:rsidR="00790967" w:rsidRDefault="00FD295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373BE346" w14:textId="77777777" w:rsidR="00790967" w:rsidRDefault="00FD295C">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373BE347" w14:textId="77777777" w:rsidR="00790967" w:rsidRDefault="00FD295C">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73BE348"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73BE349" w14:textId="77777777" w:rsidR="00790967" w:rsidRDefault="00FD295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373BE34A" w14:textId="77777777" w:rsidR="00790967" w:rsidRDefault="00FD295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73BE34B" w14:textId="77777777" w:rsidR="00790967" w:rsidRDefault="00FD295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373BE34C" w14:textId="77777777" w:rsidR="00790967" w:rsidRDefault="00FD295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73BE34D"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73BE34E"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73BE34F" w14:textId="77777777" w:rsidR="00790967" w:rsidRDefault="00FD295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373BE350" w14:textId="77777777" w:rsidR="00790967" w:rsidRDefault="00790967">
      <w:pPr>
        <w:pBdr>
          <w:top w:val="nil"/>
          <w:left w:val="nil"/>
          <w:bottom w:val="nil"/>
          <w:right w:val="nil"/>
          <w:between w:val="nil"/>
        </w:pBdr>
        <w:spacing w:before="280" w:after="120"/>
        <w:ind w:left="709"/>
        <w:rPr>
          <w:rFonts w:ascii="Arial" w:eastAsia="Arial" w:hAnsi="Arial" w:cs="Arial"/>
          <w:sz w:val="24"/>
          <w:szCs w:val="24"/>
        </w:rPr>
      </w:pPr>
    </w:p>
    <w:p w14:paraId="373BE351" w14:textId="77777777" w:rsidR="00790967" w:rsidRDefault="00FD295C">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373BE352" w14:textId="77777777" w:rsidR="00790967" w:rsidRDefault="00FD295C">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C8777E5" w14:textId="77777777" w:rsidR="00201F7B" w:rsidRDefault="00FD295C" w:rsidP="00201F7B">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p>
    <w:p w14:paraId="4AA0784D" w14:textId="77777777" w:rsidR="00201F7B" w:rsidRPr="00201F7B" w:rsidRDefault="00201F7B" w:rsidP="00201F7B">
      <w:pPr>
        <w:keepNext/>
        <w:spacing w:after="0" w:line="240" w:lineRule="auto"/>
        <w:ind w:left="720"/>
        <w:jc w:val="both"/>
        <w:rPr>
          <w:rFonts w:ascii="Arial" w:eastAsia="Arial" w:hAnsi="Arial" w:cs="Arial"/>
          <w:sz w:val="24"/>
          <w:szCs w:val="24"/>
        </w:rPr>
      </w:pPr>
    </w:p>
    <w:p w14:paraId="2818B426" w14:textId="46448135" w:rsidR="00201F7B" w:rsidRDefault="00201F7B" w:rsidP="00AD66CA">
      <w:pPr>
        <w:keepNext/>
        <w:spacing w:after="0" w:line="240" w:lineRule="auto"/>
        <w:ind w:left="720"/>
        <w:jc w:val="both"/>
        <w:rPr>
          <w:rFonts w:ascii="Arial" w:eastAsia="Arial" w:hAnsi="Arial" w:cs="Arial"/>
          <w:sz w:val="24"/>
          <w:szCs w:val="24"/>
        </w:rPr>
      </w:pPr>
      <w:r w:rsidRPr="00201F7B">
        <w:rPr>
          <w:rFonts w:ascii="Arial" w:eastAsia="Arial" w:hAnsi="Arial" w:cs="Arial"/>
          <w:sz w:val="24"/>
          <w:szCs w:val="24"/>
        </w:rPr>
        <w:t xml:space="preserve">DESNZ Data Protection Officer, </w:t>
      </w:r>
    </w:p>
    <w:p w14:paraId="32A5A2F4" w14:textId="0436E45F" w:rsidR="00201F7B" w:rsidRDefault="00201F7B" w:rsidP="00AD66CA">
      <w:pPr>
        <w:keepNext/>
        <w:spacing w:after="0" w:line="240" w:lineRule="auto"/>
        <w:ind w:left="720"/>
        <w:jc w:val="both"/>
        <w:rPr>
          <w:rFonts w:ascii="Arial" w:eastAsia="Arial" w:hAnsi="Arial" w:cs="Arial"/>
          <w:sz w:val="24"/>
          <w:szCs w:val="24"/>
        </w:rPr>
      </w:pPr>
      <w:r w:rsidRPr="00201F7B">
        <w:rPr>
          <w:rFonts w:ascii="Arial" w:eastAsia="Arial" w:hAnsi="Arial" w:cs="Arial"/>
          <w:sz w:val="24"/>
          <w:szCs w:val="24"/>
        </w:rPr>
        <w:t xml:space="preserve">Department for Energy Security &amp; Net Zero </w:t>
      </w:r>
    </w:p>
    <w:p w14:paraId="3D74C8D9" w14:textId="646CB7E2" w:rsidR="00201F7B" w:rsidRDefault="00201F7B" w:rsidP="00AD66CA">
      <w:pPr>
        <w:keepNext/>
        <w:spacing w:after="0" w:line="240" w:lineRule="auto"/>
        <w:ind w:left="720"/>
        <w:jc w:val="both"/>
        <w:rPr>
          <w:rFonts w:ascii="Arial" w:eastAsia="Arial" w:hAnsi="Arial" w:cs="Arial"/>
          <w:sz w:val="24"/>
          <w:szCs w:val="24"/>
        </w:rPr>
      </w:pPr>
      <w:r w:rsidRPr="00201F7B">
        <w:rPr>
          <w:rFonts w:ascii="Arial" w:eastAsia="Arial" w:hAnsi="Arial" w:cs="Arial"/>
          <w:sz w:val="24"/>
          <w:szCs w:val="24"/>
        </w:rPr>
        <w:t>3-8 Whitehall Place</w:t>
      </w:r>
    </w:p>
    <w:p w14:paraId="4A41F18C" w14:textId="120BDF3B" w:rsidR="00201F7B" w:rsidRDefault="00201F7B" w:rsidP="00AD66CA">
      <w:pPr>
        <w:keepNext/>
        <w:spacing w:after="0" w:line="240" w:lineRule="auto"/>
        <w:ind w:left="720"/>
        <w:jc w:val="both"/>
        <w:rPr>
          <w:rFonts w:ascii="Arial" w:eastAsia="Arial" w:hAnsi="Arial" w:cs="Arial"/>
          <w:sz w:val="24"/>
          <w:szCs w:val="24"/>
        </w:rPr>
      </w:pPr>
      <w:r w:rsidRPr="00201F7B">
        <w:rPr>
          <w:rFonts w:ascii="Arial" w:eastAsia="Arial" w:hAnsi="Arial" w:cs="Arial"/>
          <w:sz w:val="24"/>
          <w:szCs w:val="24"/>
        </w:rPr>
        <w:t xml:space="preserve">London, </w:t>
      </w:r>
    </w:p>
    <w:p w14:paraId="46147C62" w14:textId="7103BAEC" w:rsidR="00AD66CA" w:rsidRDefault="00201F7B" w:rsidP="00AD66CA">
      <w:pPr>
        <w:keepNext/>
        <w:spacing w:after="0" w:line="240" w:lineRule="auto"/>
        <w:ind w:left="720"/>
        <w:jc w:val="both"/>
        <w:rPr>
          <w:rFonts w:ascii="Arial" w:eastAsia="Arial" w:hAnsi="Arial" w:cs="Arial"/>
          <w:sz w:val="24"/>
          <w:szCs w:val="24"/>
        </w:rPr>
      </w:pPr>
      <w:r w:rsidRPr="00201F7B">
        <w:rPr>
          <w:rFonts w:ascii="Arial" w:eastAsia="Arial" w:hAnsi="Arial" w:cs="Arial"/>
          <w:sz w:val="24"/>
          <w:szCs w:val="24"/>
        </w:rPr>
        <w:t xml:space="preserve">SW1A 2ED. Email: </w:t>
      </w:r>
      <w:hyperlink r:id="rId8" w:history="1">
        <w:r w:rsidRPr="0018525C">
          <w:rPr>
            <w:rStyle w:val="Hyperlink"/>
            <w:rFonts w:ascii="Arial" w:eastAsia="Arial" w:hAnsi="Arial" w:cs="Arial"/>
            <w:sz w:val="24"/>
            <w:szCs w:val="24"/>
          </w:rPr>
          <w:t>dataprotection@energysecurity.gov.uk</w:t>
        </w:r>
      </w:hyperlink>
      <w:r>
        <w:rPr>
          <w:rFonts w:ascii="Arial" w:eastAsia="Arial" w:hAnsi="Arial" w:cs="Arial"/>
          <w:sz w:val="24"/>
          <w:szCs w:val="24"/>
        </w:rPr>
        <w:t xml:space="preserve"> </w:t>
      </w:r>
    </w:p>
    <w:p w14:paraId="2DA6E153" w14:textId="6E04B5D4" w:rsidR="00FD295C" w:rsidRDefault="00FD295C" w:rsidP="00FD295C">
      <w:pPr>
        <w:keepNext/>
        <w:spacing w:after="0" w:line="240" w:lineRule="auto"/>
        <w:jc w:val="both"/>
        <w:rPr>
          <w:rFonts w:ascii="Arial" w:eastAsia="Arial" w:hAnsi="Arial" w:cs="Arial"/>
          <w:sz w:val="24"/>
          <w:szCs w:val="24"/>
        </w:rPr>
      </w:pPr>
    </w:p>
    <w:p w14:paraId="296D1674" w14:textId="77777777" w:rsidR="00201F7B" w:rsidRDefault="00201F7B" w:rsidP="00201F7B">
      <w:pPr>
        <w:keepNext/>
        <w:spacing w:after="0" w:line="240" w:lineRule="auto"/>
        <w:jc w:val="both"/>
        <w:rPr>
          <w:rFonts w:ascii="Arial" w:eastAsia="Arial" w:hAnsi="Arial" w:cs="Arial"/>
          <w:sz w:val="24"/>
          <w:szCs w:val="24"/>
        </w:rPr>
      </w:pPr>
    </w:p>
    <w:p w14:paraId="068DBCA6" w14:textId="234C6FDA" w:rsidR="00FD295C" w:rsidRDefault="00FD295C">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w:t>
      </w:r>
      <w:r w:rsidRPr="00201F7B">
        <w:rPr>
          <w:rFonts w:ascii="Arial" w:eastAsia="Arial" w:hAnsi="Arial" w:cs="Arial"/>
          <w:sz w:val="24"/>
          <w:szCs w:val="24"/>
        </w:rPr>
        <w:t>contact details of the Supplier’s Data Protection Officer are:</w:t>
      </w:r>
      <w:r>
        <w:rPr>
          <w:rFonts w:ascii="Arial" w:eastAsia="Arial" w:hAnsi="Arial" w:cs="Arial"/>
          <w:sz w:val="24"/>
          <w:szCs w:val="24"/>
        </w:rPr>
        <w:t xml:space="preserve"> </w:t>
      </w:r>
      <w:proofErr w:type="gramStart"/>
      <w:r w:rsidRPr="00DB4015">
        <w:rPr>
          <w:rFonts w:ascii="Arial" w:eastAsia="Arial" w:hAnsi="Arial" w:cs="Arial"/>
          <w:sz w:val="24"/>
          <w:szCs w:val="24"/>
          <w:highlight w:val="yellow"/>
        </w:rPr>
        <w:t>TBC</w:t>
      </w:r>
      <w:proofErr w:type="gramEnd"/>
    </w:p>
    <w:p w14:paraId="373BE355" w14:textId="45C08A7D" w:rsidR="00790967" w:rsidRDefault="00FD295C">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373BE356" w14:textId="77777777" w:rsidR="00790967" w:rsidRDefault="00FD295C">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373BE357" w14:textId="77777777" w:rsidR="00790967" w:rsidRDefault="00790967">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90967" w14:paraId="373BE35A" w14:textId="77777777">
        <w:trPr>
          <w:trHeight w:val="700"/>
        </w:trPr>
        <w:tc>
          <w:tcPr>
            <w:tcW w:w="2263" w:type="dxa"/>
            <w:shd w:val="clear" w:color="auto" w:fill="BFBFBF"/>
            <w:vAlign w:val="center"/>
          </w:tcPr>
          <w:p w14:paraId="373BE358" w14:textId="77777777" w:rsidR="00790967" w:rsidRDefault="00FD295C">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373BE359" w14:textId="77777777" w:rsidR="00790967" w:rsidRDefault="00FD295C">
            <w:pPr>
              <w:jc w:val="center"/>
              <w:rPr>
                <w:rFonts w:ascii="Arial" w:eastAsia="Arial" w:hAnsi="Arial" w:cs="Arial"/>
                <w:b/>
                <w:sz w:val="24"/>
                <w:szCs w:val="24"/>
              </w:rPr>
            </w:pPr>
            <w:r>
              <w:rPr>
                <w:rFonts w:ascii="Arial" w:eastAsia="Arial" w:hAnsi="Arial" w:cs="Arial"/>
                <w:b/>
                <w:sz w:val="24"/>
                <w:szCs w:val="24"/>
              </w:rPr>
              <w:t>Details</w:t>
            </w:r>
          </w:p>
        </w:tc>
      </w:tr>
      <w:tr w:rsidR="00790967" w14:paraId="373BE377" w14:textId="77777777">
        <w:trPr>
          <w:trHeight w:val="1620"/>
        </w:trPr>
        <w:tc>
          <w:tcPr>
            <w:tcW w:w="2263" w:type="dxa"/>
            <w:shd w:val="clear" w:color="auto" w:fill="auto"/>
          </w:tcPr>
          <w:p w14:paraId="373BE35B" w14:textId="77777777" w:rsidR="00790967" w:rsidRDefault="00FD295C">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373BE36E" w14:textId="77777777" w:rsidR="00790967" w:rsidRDefault="00FD295C">
            <w:pPr>
              <w:rPr>
                <w:rFonts w:ascii="Arial" w:eastAsia="Arial" w:hAnsi="Arial" w:cs="Arial"/>
                <w:b/>
                <w:sz w:val="24"/>
                <w:szCs w:val="24"/>
              </w:rPr>
            </w:pPr>
            <w:r>
              <w:rPr>
                <w:rFonts w:ascii="Arial" w:eastAsia="Arial" w:hAnsi="Arial" w:cs="Arial"/>
                <w:b/>
                <w:sz w:val="24"/>
                <w:szCs w:val="24"/>
              </w:rPr>
              <w:t>The Parties are Independent Controllers of Personal Data</w:t>
            </w:r>
          </w:p>
          <w:p w14:paraId="373BE36F" w14:textId="77777777" w:rsidR="00790967" w:rsidRDefault="00790967">
            <w:pPr>
              <w:rPr>
                <w:rFonts w:ascii="Arial" w:eastAsia="Arial" w:hAnsi="Arial" w:cs="Arial"/>
                <w:b/>
                <w:i/>
                <w:sz w:val="24"/>
                <w:szCs w:val="24"/>
                <w:highlight w:val="yellow"/>
              </w:rPr>
            </w:pPr>
          </w:p>
          <w:p w14:paraId="373BE370" w14:textId="77777777" w:rsidR="00790967" w:rsidRPr="009A2B3C" w:rsidRDefault="00FD295C">
            <w:pPr>
              <w:rPr>
                <w:rFonts w:ascii="Arial" w:eastAsia="Arial" w:hAnsi="Arial" w:cs="Arial"/>
                <w:iCs/>
                <w:sz w:val="24"/>
                <w:szCs w:val="24"/>
              </w:rPr>
            </w:pPr>
            <w:r w:rsidRPr="009A2B3C">
              <w:rPr>
                <w:rFonts w:ascii="Arial" w:eastAsia="Arial" w:hAnsi="Arial" w:cs="Arial"/>
                <w:iCs/>
                <w:sz w:val="24"/>
                <w:szCs w:val="24"/>
              </w:rPr>
              <w:t>The Parties acknowledge that they are Independent Controllers for the purposes of the Data Protection Legislation in respect of:</w:t>
            </w:r>
          </w:p>
          <w:p w14:paraId="373BE371" w14:textId="77777777" w:rsidR="00790967" w:rsidRPr="009A2B3C" w:rsidRDefault="00FD295C">
            <w:pPr>
              <w:numPr>
                <w:ilvl w:val="0"/>
                <w:numId w:val="13"/>
              </w:numPr>
              <w:pBdr>
                <w:top w:val="nil"/>
                <w:left w:val="nil"/>
                <w:bottom w:val="nil"/>
                <w:right w:val="nil"/>
                <w:between w:val="nil"/>
              </w:pBdr>
              <w:jc w:val="both"/>
              <w:rPr>
                <w:rFonts w:ascii="Arial" w:eastAsia="Arial" w:hAnsi="Arial" w:cs="Arial"/>
                <w:iCs/>
                <w:sz w:val="24"/>
                <w:szCs w:val="24"/>
              </w:rPr>
            </w:pPr>
            <w:r w:rsidRPr="009A2B3C">
              <w:rPr>
                <w:rFonts w:ascii="Arial" w:eastAsia="Arial" w:hAnsi="Arial" w:cs="Arial"/>
                <w:iCs/>
                <w:sz w:val="24"/>
                <w:szCs w:val="24"/>
              </w:rPr>
              <w:t>Business contact details of Supplier Personnel for which the Supplier is the Controller,</w:t>
            </w:r>
          </w:p>
          <w:p w14:paraId="373BE376" w14:textId="69FF60FC" w:rsidR="00790967" w:rsidRPr="009A2B3C" w:rsidRDefault="00FD295C" w:rsidP="009A2B3C">
            <w:pPr>
              <w:numPr>
                <w:ilvl w:val="0"/>
                <w:numId w:val="13"/>
              </w:numPr>
              <w:pBdr>
                <w:top w:val="nil"/>
                <w:left w:val="nil"/>
                <w:bottom w:val="nil"/>
                <w:right w:val="nil"/>
                <w:between w:val="nil"/>
              </w:pBdr>
              <w:jc w:val="both"/>
              <w:rPr>
                <w:rFonts w:ascii="Arial" w:eastAsia="Arial" w:hAnsi="Arial" w:cs="Arial"/>
                <w:i/>
                <w:sz w:val="24"/>
                <w:szCs w:val="24"/>
              </w:rPr>
            </w:pPr>
            <w:r w:rsidRPr="009A2B3C">
              <w:rPr>
                <w:rFonts w:ascii="Arial" w:eastAsia="Arial" w:hAnsi="Arial" w:cs="Arial"/>
                <w:iCs/>
                <w:sz w:val="24"/>
                <w:szCs w:val="24"/>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w:t>
            </w:r>
            <w:r w:rsidR="009A2B3C" w:rsidRPr="009A2B3C">
              <w:rPr>
                <w:rFonts w:ascii="Arial" w:eastAsia="Arial" w:hAnsi="Arial" w:cs="Arial"/>
                <w:iCs/>
                <w:sz w:val="24"/>
                <w:szCs w:val="24"/>
              </w:rPr>
              <w:t>r.</w:t>
            </w:r>
          </w:p>
        </w:tc>
      </w:tr>
      <w:tr w:rsidR="00790967" w14:paraId="373BE37A" w14:textId="77777777">
        <w:trPr>
          <w:trHeight w:val="1460"/>
        </w:trPr>
        <w:tc>
          <w:tcPr>
            <w:tcW w:w="2263" w:type="dxa"/>
            <w:shd w:val="clear" w:color="auto" w:fill="auto"/>
          </w:tcPr>
          <w:p w14:paraId="373BE378" w14:textId="77777777" w:rsidR="00790967" w:rsidRDefault="00FD295C">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373BE379" w14:textId="07EFFD9F" w:rsidR="00790967" w:rsidRDefault="009A2B3C">
            <w:pPr>
              <w:rPr>
                <w:rFonts w:ascii="Arial" w:eastAsia="Arial" w:hAnsi="Arial" w:cs="Arial"/>
                <w:sz w:val="24"/>
                <w:szCs w:val="24"/>
              </w:rPr>
            </w:pPr>
            <w:r>
              <w:rPr>
                <w:rFonts w:ascii="Arial" w:eastAsia="Arial" w:hAnsi="Arial" w:cs="Arial"/>
                <w:sz w:val="24"/>
                <w:szCs w:val="24"/>
              </w:rPr>
              <w:t>N/A</w:t>
            </w:r>
          </w:p>
        </w:tc>
      </w:tr>
      <w:tr w:rsidR="009A2B3C" w14:paraId="373BE37F" w14:textId="77777777">
        <w:trPr>
          <w:trHeight w:val="1520"/>
        </w:trPr>
        <w:tc>
          <w:tcPr>
            <w:tcW w:w="2263" w:type="dxa"/>
            <w:shd w:val="clear" w:color="auto" w:fill="auto"/>
          </w:tcPr>
          <w:p w14:paraId="373BE37B" w14:textId="77777777" w:rsidR="009A2B3C" w:rsidRDefault="009A2B3C" w:rsidP="009A2B3C">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373BE37E" w14:textId="021D887A" w:rsidR="009A2B3C" w:rsidRDefault="009A2B3C" w:rsidP="009A2B3C">
            <w:pPr>
              <w:rPr>
                <w:rFonts w:ascii="Arial" w:eastAsia="Arial" w:hAnsi="Arial" w:cs="Arial"/>
                <w:sz w:val="24"/>
                <w:szCs w:val="24"/>
              </w:rPr>
            </w:pPr>
            <w:r w:rsidRPr="00F23758">
              <w:rPr>
                <w:rFonts w:ascii="Arial" w:eastAsia="Arial" w:hAnsi="Arial" w:cs="Arial"/>
                <w:sz w:val="24"/>
                <w:szCs w:val="24"/>
              </w:rPr>
              <w:t>N/A</w:t>
            </w:r>
          </w:p>
        </w:tc>
      </w:tr>
      <w:tr w:rsidR="009A2B3C" w14:paraId="373BE382" w14:textId="77777777">
        <w:trPr>
          <w:trHeight w:val="1400"/>
        </w:trPr>
        <w:tc>
          <w:tcPr>
            <w:tcW w:w="2263" w:type="dxa"/>
            <w:shd w:val="clear" w:color="auto" w:fill="auto"/>
          </w:tcPr>
          <w:p w14:paraId="373BE380" w14:textId="77777777" w:rsidR="009A2B3C" w:rsidRDefault="009A2B3C" w:rsidP="009A2B3C">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373BE381" w14:textId="42095C87" w:rsidR="009A2B3C" w:rsidRDefault="009A2B3C" w:rsidP="009A2B3C">
            <w:pPr>
              <w:rPr>
                <w:rFonts w:ascii="Arial" w:eastAsia="Arial" w:hAnsi="Arial" w:cs="Arial"/>
                <w:sz w:val="24"/>
                <w:szCs w:val="24"/>
              </w:rPr>
            </w:pPr>
            <w:r w:rsidRPr="00F23758">
              <w:rPr>
                <w:rFonts w:ascii="Arial" w:eastAsia="Arial" w:hAnsi="Arial" w:cs="Arial"/>
                <w:sz w:val="24"/>
                <w:szCs w:val="24"/>
              </w:rPr>
              <w:t>N/A</w:t>
            </w:r>
          </w:p>
        </w:tc>
      </w:tr>
      <w:tr w:rsidR="009A2B3C" w14:paraId="373BE385" w14:textId="77777777">
        <w:trPr>
          <w:trHeight w:val="1560"/>
        </w:trPr>
        <w:tc>
          <w:tcPr>
            <w:tcW w:w="2263" w:type="dxa"/>
            <w:shd w:val="clear" w:color="auto" w:fill="auto"/>
          </w:tcPr>
          <w:p w14:paraId="373BE383" w14:textId="77777777" w:rsidR="009A2B3C" w:rsidRDefault="009A2B3C" w:rsidP="009A2B3C">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373BE384" w14:textId="7C2F8753" w:rsidR="009A2B3C" w:rsidRDefault="009A2B3C" w:rsidP="009A2B3C">
            <w:pPr>
              <w:rPr>
                <w:rFonts w:ascii="Arial" w:eastAsia="Arial" w:hAnsi="Arial" w:cs="Arial"/>
                <w:sz w:val="24"/>
                <w:szCs w:val="24"/>
              </w:rPr>
            </w:pPr>
            <w:r w:rsidRPr="00F23758">
              <w:rPr>
                <w:rFonts w:ascii="Arial" w:eastAsia="Arial" w:hAnsi="Arial" w:cs="Arial"/>
                <w:sz w:val="24"/>
                <w:szCs w:val="24"/>
              </w:rPr>
              <w:t>N/A</w:t>
            </w:r>
          </w:p>
        </w:tc>
      </w:tr>
      <w:tr w:rsidR="00790967" w14:paraId="373BE389" w14:textId="77777777">
        <w:trPr>
          <w:trHeight w:val="1660"/>
        </w:trPr>
        <w:tc>
          <w:tcPr>
            <w:tcW w:w="2263" w:type="dxa"/>
            <w:shd w:val="clear" w:color="auto" w:fill="auto"/>
          </w:tcPr>
          <w:p w14:paraId="373BE386" w14:textId="77777777" w:rsidR="00790967" w:rsidRDefault="00FD295C">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373BE387" w14:textId="77777777" w:rsidR="00790967" w:rsidRDefault="00FD295C">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73BE388" w14:textId="48385DBB" w:rsidR="00790967" w:rsidRDefault="009A2B3C">
            <w:pPr>
              <w:rPr>
                <w:rFonts w:ascii="Arial" w:eastAsia="Arial" w:hAnsi="Arial" w:cs="Arial"/>
                <w:sz w:val="24"/>
                <w:szCs w:val="24"/>
              </w:rPr>
            </w:pPr>
            <w:r>
              <w:rPr>
                <w:rFonts w:ascii="Arial" w:eastAsia="Arial" w:hAnsi="Arial" w:cs="Arial"/>
                <w:sz w:val="24"/>
                <w:szCs w:val="24"/>
              </w:rPr>
              <w:t>N/A</w:t>
            </w:r>
          </w:p>
        </w:tc>
      </w:tr>
    </w:tbl>
    <w:p w14:paraId="373BE38A" w14:textId="77777777" w:rsidR="00790967" w:rsidRDefault="00790967">
      <w:pPr>
        <w:rPr>
          <w:rFonts w:ascii="Arial" w:eastAsia="Arial" w:hAnsi="Arial" w:cs="Arial"/>
          <w:b/>
          <w:sz w:val="24"/>
          <w:szCs w:val="24"/>
        </w:rPr>
      </w:pPr>
    </w:p>
    <w:p w14:paraId="373BE38B" w14:textId="77777777" w:rsidR="00790967" w:rsidRDefault="00FD295C">
      <w:pPr>
        <w:rPr>
          <w:rFonts w:ascii="Arial" w:eastAsia="Arial" w:hAnsi="Arial" w:cs="Arial"/>
          <w:b/>
          <w:sz w:val="24"/>
          <w:szCs w:val="24"/>
        </w:rPr>
      </w:pPr>
      <w:r>
        <w:br w:type="page"/>
      </w:r>
    </w:p>
    <w:p w14:paraId="373BE38C" w14:textId="77777777" w:rsidR="00790967" w:rsidRDefault="00FD295C">
      <w:pPr>
        <w:rPr>
          <w:rFonts w:ascii="Arial" w:eastAsia="Arial" w:hAnsi="Arial" w:cs="Arial"/>
          <w:sz w:val="24"/>
          <w:szCs w:val="24"/>
        </w:rPr>
      </w:pPr>
      <w:r>
        <w:rPr>
          <w:rFonts w:ascii="Arial" w:eastAsia="Arial" w:hAnsi="Arial" w:cs="Arial"/>
          <w:b/>
          <w:sz w:val="24"/>
          <w:szCs w:val="24"/>
        </w:rPr>
        <w:lastRenderedPageBreak/>
        <w:t>Annex 2 - Joint Controller Agreement</w:t>
      </w:r>
    </w:p>
    <w:p w14:paraId="373BE3E3" w14:textId="6EF09F92" w:rsidR="00790967" w:rsidRPr="009A2B3C" w:rsidRDefault="009A2B3C" w:rsidP="009A2B3C">
      <w:pPr>
        <w:keepNext/>
        <w:rPr>
          <w:rFonts w:ascii="Arial" w:eastAsia="Arial" w:hAnsi="Arial" w:cs="Arial"/>
          <w:b/>
          <w:sz w:val="24"/>
          <w:szCs w:val="24"/>
        </w:rPr>
      </w:pPr>
      <w:r>
        <w:rPr>
          <w:rFonts w:ascii="Arial" w:eastAsia="Arial" w:hAnsi="Arial" w:cs="Arial"/>
          <w:b/>
          <w:sz w:val="24"/>
          <w:szCs w:val="24"/>
        </w:rPr>
        <w:t xml:space="preserve">NOT USED. </w:t>
      </w:r>
    </w:p>
    <w:p w14:paraId="373BE3E4" w14:textId="77777777" w:rsidR="00790967" w:rsidRDefault="00790967">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79096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606D2" w14:textId="77777777" w:rsidR="002020AE" w:rsidRDefault="002020AE">
      <w:pPr>
        <w:spacing w:after="0" w:line="240" w:lineRule="auto"/>
      </w:pPr>
      <w:r>
        <w:separator/>
      </w:r>
    </w:p>
  </w:endnote>
  <w:endnote w:type="continuationSeparator" w:id="0">
    <w:p w14:paraId="55157051" w14:textId="77777777" w:rsidR="002020AE" w:rsidRDefault="00202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31EB6" w14:textId="70C8E5E5" w:rsidR="009A2B3C" w:rsidRDefault="009A2B3C">
    <w:pPr>
      <w:pStyle w:val="Footer"/>
    </w:pPr>
    <w:r>
      <w:rPr>
        <w:noProof/>
      </w:rPr>
      <mc:AlternateContent>
        <mc:Choice Requires="wps">
          <w:drawing>
            <wp:anchor distT="0" distB="0" distL="0" distR="0" simplePos="0" relativeHeight="251663360" behindDoc="0" locked="0" layoutInCell="1" allowOverlap="1" wp14:anchorId="66287594" wp14:editId="26B23137">
              <wp:simplePos x="635" y="635"/>
              <wp:positionH relativeFrom="page">
                <wp:align>center</wp:align>
              </wp:positionH>
              <wp:positionV relativeFrom="page">
                <wp:align>bottom</wp:align>
              </wp:positionV>
              <wp:extent cx="459740" cy="368935"/>
              <wp:effectExtent l="0" t="0" r="16510" b="0"/>
              <wp:wrapNone/>
              <wp:docPr id="550497131"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C1C1CE5" w14:textId="5D8D8A0E" w:rsidR="009A2B3C" w:rsidRPr="009A2B3C" w:rsidRDefault="009A2B3C" w:rsidP="009A2B3C">
                          <w:pPr>
                            <w:spacing w:after="0"/>
                            <w:rPr>
                              <w:noProof/>
                              <w:color w:val="000000"/>
                              <w:sz w:val="20"/>
                              <w:szCs w:val="20"/>
                            </w:rPr>
                          </w:pPr>
                          <w:r w:rsidRPr="009A2B3C">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66287594"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W9DwIAABw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1V0snQ/RaqIw7loN+3t3zVYOk18+GZOVwwdoui&#10;DU94SAVtSeFkUVKD+/U/f8xH3jFKSYuCKalBRVOifhjcR9TWYLjB2CZjPMu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02qlvQ8CAAAc&#10;BAAADgAAAAAAAAAAAAAAAAAuAgAAZHJzL2Uyb0RvYy54bWxQSwECLQAUAAYACAAAACEActkwTtoA&#10;AAADAQAADwAAAAAAAAAAAAAAAABpBAAAZHJzL2Rvd25yZXYueG1sUEsFBgAAAAAEAAQA8wAAAHAF&#10;AAAAAA==&#10;" filled="f" stroked="f">
              <v:textbox style="mso-fit-shape-to-text:t" inset="0,0,0,15pt">
                <w:txbxContent>
                  <w:p w14:paraId="7C1C1CE5" w14:textId="5D8D8A0E" w:rsidR="009A2B3C" w:rsidRPr="009A2B3C" w:rsidRDefault="009A2B3C" w:rsidP="009A2B3C">
                    <w:pPr>
                      <w:spacing w:after="0"/>
                      <w:rPr>
                        <w:noProof/>
                        <w:color w:val="000000"/>
                        <w:sz w:val="20"/>
                        <w:szCs w:val="20"/>
                      </w:rPr>
                    </w:pPr>
                    <w:r w:rsidRPr="009A2B3C">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BE3E7" w14:textId="0E448CC8" w:rsidR="00790967" w:rsidRDefault="009A2B3C">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4384" behindDoc="0" locked="0" layoutInCell="1" allowOverlap="1" wp14:anchorId="76D98355" wp14:editId="1E27F1FD">
              <wp:simplePos x="635" y="635"/>
              <wp:positionH relativeFrom="page">
                <wp:align>center</wp:align>
              </wp:positionH>
              <wp:positionV relativeFrom="page">
                <wp:align>bottom</wp:align>
              </wp:positionV>
              <wp:extent cx="459740" cy="368935"/>
              <wp:effectExtent l="0" t="0" r="16510" b="0"/>
              <wp:wrapNone/>
              <wp:docPr id="104419302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3BF2708" w14:textId="27491CA0" w:rsidR="009A2B3C" w:rsidRPr="009A2B3C" w:rsidRDefault="009A2B3C" w:rsidP="009A2B3C">
                          <w:pPr>
                            <w:spacing w:after="0"/>
                            <w:rPr>
                              <w:noProof/>
                              <w:color w:val="000000"/>
                              <w:sz w:val="20"/>
                              <w:szCs w:val="20"/>
                            </w:rPr>
                          </w:pPr>
                          <w:r w:rsidRPr="009A2B3C">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76D98355"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textbox style="mso-fit-shape-to-text:t" inset="0,0,0,15pt">
                <w:txbxContent>
                  <w:p w14:paraId="13BF2708" w14:textId="27491CA0" w:rsidR="009A2B3C" w:rsidRPr="009A2B3C" w:rsidRDefault="009A2B3C" w:rsidP="009A2B3C">
                    <w:pPr>
                      <w:spacing w:after="0"/>
                      <w:rPr>
                        <w:noProof/>
                        <w:color w:val="000000"/>
                        <w:sz w:val="20"/>
                        <w:szCs w:val="20"/>
                      </w:rPr>
                    </w:pPr>
                    <w:r w:rsidRPr="009A2B3C">
                      <w:rPr>
                        <w:noProof/>
                        <w:color w:val="000000"/>
                        <w:sz w:val="20"/>
                        <w:szCs w:val="20"/>
                      </w:rPr>
                      <w:t>OFFICIAL</w:t>
                    </w:r>
                  </w:p>
                </w:txbxContent>
              </v:textbox>
              <w10:wrap anchorx="page" anchory="page"/>
            </v:shape>
          </w:pict>
        </mc:Fallback>
      </mc:AlternateContent>
    </w:r>
    <w:r>
      <w:rPr>
        <w:rFonts w:ascii="Arial" w:eastAsia="Arial" w:hAnsi="Arial" w:cs="Arial"/>
        <w:sz w:val="20"/>
        <w:szCs w:val="20"/>
      </w:rPr>
      <w:t xml:space="preserve">RM6126 - Research &amp; Insights DPS                                           </w:t>
    </w:r>
  </w:p>
  <w:p w14:paraId="373BE3E8" w14:textId="488DD7D7" w:rsidR="00790967" w:rsidRDefault="00FD29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A2B3C">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373BE3E9" w14:textId="77777777" w:rsidR="00790967" w:rsidRDefault="00FD295C">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BE3EB" w14:textId="11457EDE" w:rsidR="00790967" w:rsidRDefault="009A2B3C">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2336" behindDoc="0" locked="0" layoutInCell="1" allowOverlap="1" wp14:anchorId="3220CFBC" wp14:editId="2DF2C472">
              <wp:simplePos x="635" y="635"/>
              <wp:positionH relativeFrom="page">
                <wp:align>center</wp:align>
              </wp:positionH>
              <wp:positionV relativeFrom="page">
                <wp:align>bottom</wp:align>
              </wp:positionV>
              <wp:extent cx="459740" cy="368935"/>
              <wp:effectExtent l="0" t="0" r="16510" b="0"/>
              <wp:wrapNone/>
              <wp:docPr id="1229718338"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0C791E1" w14:textId="23341A8A" w:rsidR="009A2B3C" w:rsidRPr="009A2B3C" w:rsidRDefault="009A2B3C" w:rsidP="009A2B3C">
                          <w:pPr>
                            <w:spacing w:after="0"/>
                            <w:rPr>
                              <w:noProof/>
                              <w:color w:val="000000"/>
                              <w:sz w:val="20"/>
                              <w:szCs w:val="20"/>
                            </w:rPr>
                          </w:pPr>
                          <w:r w:rsidRPr="009A2B3C">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3220CFBC"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textbox style="mso-fit-shape-to-text:t" inset="0,0,0,15pt">
                <w:txbxContent>
                  <w:p w14:paraId="20C791E1" w14:textId="23341A8A" w:rsidR="009A2B3C" w:rsidRPr="009A2B3C" w:rsidRDefault="009A2B3C" w:rsidP="009A2B3C">
                    <w:pPr>
                      <w:spacing w:after="0"/>
                      <w:rPr>
                        <w:noProof/>
                        <w:color w:val="000000"/>
                        <w:sz w:val="20"/>
                        <w:szCs w:val="20"/>
                      </w:rPr>
                    </w:pPr>
                    <w:r w:rsidRPr="009A2B3C">
                      <w:rPr>
                        <w:noProof/>
                        <w:color w:val="000000"/>
                        <w:sz w:val="20"/>
                        <w:szCs w:val="20"/>
                      </w:rPr>
                      <w:t>OFFICIAL</w:t>
                    </w:r>
                  </w:p>
                </w:txbxContent>
              </v:textbox>
              <w10:wrap anchorx="page" anchory="page"/>
            </v:shape>
          </w:pict>
        </mc:Fallback>
      </mc:AlternateContent>
    </w:r>
    <w:r>
      <w:rPr>
        <w:rFonts w:ascii="Arial" w:eastAsia="Arial" w:hAnsi="Arial" w:cs="Arial"/>
        <w:sz w:val="20"/>
        <w:szCs w:val="20"/>
      </w:rPr>
      <w:t>Framework Ref: RM</w:t>
    </w:r>
    <w:r>
      <w:rPr>
        <w:rFonts w:ascii="Arial" w:eastAsia="Arial" w:hAnsi="Arial" w:cs="Arial"/>
        <w:sz w:val="20"/>
        <w:szCs w:val="20"/>
      </w:rPr>
      <w:tab/>
      <w:t xml:space="preserve">                                           </w:t>
    </w:r>
  </w:p>
  <w:p w14:paraId="373BE3EC" w14:textId="77777777" w:rsidR="00790967" w:rsidRDefault="00FD29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B4015">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373BE3ED" w14:textId="77777777" w:rsidR="00790967" w:rsidRDefault="00FD295C">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9D239" w14:textId="77777777" w:rsidR="002020AE" w:rsidRDefault="002020AE">
      <w:pPr>
        <w:spacing w:after="0" w:line="240" w:lineRule="auto"/>
      </w:pPr>
      <w:r>
        <w:separator/>
      </w:r>
    </w:p>
  </w:footnote>
  <w:footnote w:type="continuationSeparator" w:id="0">
    <w:p w14:paraId="4C2AC254" w14:textId="77777777" w:rsidR="002020AE" w:rsidRDefault="002020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DAC01" w14:textId="74368E16" w:rsidR="009A2B3C" w:rsidRDefault="009A2B3C">
    <w:pPr>
      <w:pStyle w:val="Header"/>
    </w:pPr>
    <w:r>
      <w:rPr>
        <w:noProof/>
      </w:rPr>
      <mc:AlternateContent>
        <mc:Choice Requires="wps">
          <w:drawing>
            <wp:anchor distT="0" distB="0" distL="0" distR="0" simplePos="0" relativeHeight="251660288" behindDoc="0" locked="0" layoutInCell="1" allowOverlap="1" wp14:anchorId="6BF5D574" wp14:editId="4A021E93">
              <wp:simplePos x="635" y="635"/>
              <wp:positionH relativeFrom="page">
                <wp:align>center</wp:align>
              </wp:positionH>
              <wp:positionV relativeFrom="page">
                <wp:align>top</wp:align>
              </wp:positionV>
              <wp:extent cx="459740" cy="368935"/>
              <wp:effectExtent l="0" t="0" r="16510" b="12065"/>
              <wp:wrapNone/>
              <wp:docPr id="769504839"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0F83BDDF" w14:textId="4C17CCE2" w:rsidR="009A2B3C" w:rsidRPr="009A2B3C" w:rsidRDefault="009A2B3C" w:rsidP="009A2B3C">
                          <w:pPr>
                            <w:spacing w:after="0"/>
                            <w:rPr>
                              <w:noProof/>
                              <w:color w:val="000000"/>
                              <w:sz w:val="20"/>
                              <w:szCs w:val="20"/>
                            </w:rPr>
                          </w:pPr>
                          <w:r w:rsidRPr="009A2B3C">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6BF5D574"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textbox style="mso-fit-shape-to-text:t" inset="0,15pt,0,0">
                <w:txbxContent>
                  <w:p w14:paraId="0F83BDDF" w14:textId="4C17CCE2" w:rsidR="009A2B3C" w:rsidRPr="009A2B3C" w:rsidRDefault="009A2B3C" w:rsidP="009A2B3C">
                    <w:pPr>
                      <w:spacing w:after="0"/>
                      <w:rPr>
                        <w:noProof/>
                        <w:color w:val="000000"/>
                        <w:sz w:val="20"/>
                        <w:szCs w:val="20"/>
                      </w:rPr>
                    </w:pPr>
                    <w:r w:rsidRPr="009A2B3C">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BE3E5" w14:textId="30E9335A" w:rsidR="00790967" w:rsidRDefault="009A2B3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1312" behindDoc="0" locked="0" layoutInCell="1" allowOverlap="1" wp14:anchorId="7D63E0D4" wp14:editId="2BBA3AA4">
              <wp:simplePos x="635" y="635"/>
              <wp:positionH relativeFrom="page">
                <wp:align>center</wp:align>
              </wp:positionH>
              <wp:positionV relativeFrom="page">
                <wp:align>top</wp:align>
              </wp:positionV>
              <wp:extent cx="459740" cy="368935"/>
              <wp:effectExtent l="0" t="0" r="16510" b="12065"/>
              <wp:wrapNone/>
              <wp:docPr id="1078227204"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3422003" w14:textId="7AD30281" w:rsidR="009A2B3C" w:rsidRPr="009A2B3C" w:rsidRDefault="009A2B3C" w:rsidP="009A2B3C">
                          <w:pPr>
                            <w:spacing w:after="0"/>
                            <w:rPr>
                              <w:noProof/>
                              <w:color w:val="000000"/>
                              <w:sz w:val="20"/>
                              <w:szCs w:val="20"/>
                            </w:rPr>
                          </w:pPr>
                          <w:r w:rsidRPr="009A2B3C">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7D63E0D4"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textbox style="mso-fit-shape-to-text:t" inset="0,15pt,0,0">
                <w:txbxContent>
                  <w:p w14:paraId="63422003" w14:textId="7AD30281" w:rsidR="009A2B3C" w:rsidRPr="009A2B3C" w:rsidRDefault="009A2B3C" w:rsidP="009A2B3C">
                    <w:pPr>
                      <w:spacing w:after="0"/>
                      <w:rPr>
                        <w:noProof/>
                        <w:color w:val="000000"/>
                        <w:sz w:val="20"/>
                        <w:szCs w:val="20"/>
                      </w:rPr>
                    </w:pPr>
                    <w:r w:rsidRPr="009A2B3C">
                      <w:rPr>
                        <w:noProof/>
                        <w:color w:val="000000"/>
                        <w:sz w:val="20"/>
                        <w:szCs w:val="20"/>
                      </w:rPr>
                      <w:t>OFFICIAL</w:t>
                    </w:r>
                  </w:p>
                </w:txbxContent>
              </v:textbox>
              <w10:wrap anchorx="page" anchory="page"/>
            </v:shape>
          </w:pict>
        </mc:Fallback>
      </mc:AlternateContent>
    </w:r>
    <w:r>
      <w:rPr>
        <w:rFonts w:ascii="Arial" w:eastAsia="Arial" w:hAnsi="Arial" w:cs="Arial"/>
        <w:b/>
        <w:color w:val="000000"/>
        <w:sz w:val="20"/>
        <w:szCs w:val="20"/>
      </w:rPr>
      <w:t>Joint Schedule 11 (Processing Data)</w:t>
    </w:r>
  </w:p>
  <w:p w14:paraId="373BE3E6" w14:textId="77777777" w:rsidR="00790967" w:rsidRDefault="00FD29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BE3EA" w14:textId="51A08DFC" w:rsidR="00790967" w:rsidRDefault="009A2B3C">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9264" behindDoc="0" locked="0" layoutInCell="1" allowOverlap="1" wp14:anchorId="1773D1D1" wp14:editId="2831FD12">
              <wp:simplePos x="635" y="635"/>
              <wp:positionH relativeFrom="page">
                <wp:align>center</wp:align>
              </wp:positionH>
              <wp:positionV relativeFrom="page">
                <wp:align>top</wp:align>
              </wp:positionV>
              <wp:extent cx="459740" cy="368935"/>
              <wp:effectExtent l="0" t="0" r="16510" b="12065"/>
              <wp:wrapNone/>
              <wp:docPr id="1259618355"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957A72A" w14:textId="12B4D904" w:rsidR="009A2B3C" w:rsidRPr="009A2B3C" w:rsidRDefault="009A2B3C" w:rsidP="009A2B3C">
                          <w:pPr>
                            <w:spacing w:after="0"/>
                            <w:rPr>
                              <w:noProof/>
                              <w:color w:val="000000"/>
                              <w:sz w:val="20"/>
                              <w:szCs w:val="20"/>
                            </w:rPr>
                          </w:pPr>
                          <w:r w:rsidRPr="009A2B3C">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1773D1D1"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luEDgIAABw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HWkqbGTsfgfVCYdy0O/bW75usPSG+fDCHC4Yu0XR&#10;hmc8pIK2pDBYlNTgfvzNH/ORd4xS0qJgSmpQ0ZSobwb3EbWVjOk8n+V4c6N7NxrmoB8AZTjFF2F5&#10;MmNeUKMpHeg3lPMqFsIQMxzLlTSM5kPolYvPgYvVKiWhjCwLG7O1PEJHuiKXr90bc3YgPOCmnmBU&#10;Eyve8d7nxj+9XR0Csp+WEqntiRwYRwmmtQ7PJWr813vKujzq5U8A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AjLluEDgIAABwE&#10;AAAOAAAAAAAAAAAAAAAAAC4CAABkcnMvZTJvRG9jLnhtbFBLAQItABQABgAIAAAAIQCRKuzx2gAA&#10;AAMBAAAPAAAAAAAAAAAAAAAAAGgEAABkcnMvZG93bnJldi54bWxQSwUGAAAAAAQABADzAAAAbwUA&#10;AAAA&#10;" filled="f" stroked="f">
              <v:textbox style="mso-fit-shape-to-text:t" inset="0,15pt,0,0">
                <w:txbxContent>
                  <w:p w14:paraId="5957A72A" w14:textId="12B4D904" w:rsidR="009A2B3C" w:rsidRPr="009A2B3C" w:rsidRDefault="009A2B3C" w:rsidP="009A2B3C">
                    <w:pPr>
                      <w:spacing w:after="0"/>
                      <w:rPr>
                        <w:noProof/>
                        <w:color w:val="000000"/>
                        <w:sz w:val="20"/>
                        <w:szCs w:val="20"/>
                      </w:rPr>
                    </w:pPr>
                    <w:r w:rsidRPr="009A2B3C">
                      <w:rPr>
                        <w:noProof/>
                        <w:color w:val="000000"/>
                        <w:sz w:val="20"/>
                        <w:szCs w:val="20"/>
                      </w:rPr>
                      <w:t>OFFICIAL</w:t>
                    </w:r>
                  </w:p>
                </w:txbxContent>
              </v:textbox>
              <w10:wrap anchorx="page" anchory="page"/>
            </v:shape>
          </w:pict>
        </mc:Fallback>
      </mc:AlternateContent>
    </w:r>
    <w:r>
      <w:rPr>
        <w:noProof/>
      </w:rPr>
      <w:drawing>
        <wp:anchor distT="0" distB="0" distL="114300" distR="114300" simplePos="0" relativeHeight="251658240" behindDoc="0" locked="0" layoutInCell="1" hidden="0" allowOverlap="1" wp14:anchorId="373BE3EE" wp14:editId="373BE3EF">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323B"/>
    <w:multiLevelType w:val="multilevel"/>
    <w:tmpl w:val="A33CC7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FC15CA"/>
    <w:multiLevelType w:val="multilevel"/>
    <w:tmpl w:val="45BEFDF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42F3E86"/>
    <w:multiLevelType w:val="multilevel"/>
    <w:tmpl w:val="AB660F5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7D6CF5"/>
    <w:multiLevelType w:val="multilevel"/>
    <w:tmpl w:val="709EC0F0"/>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1580A38"/>
    <w:multiLevelType w:val="multilevel"/>
    <w:tmpl w:val="796E17F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C697E09"/>
    <w:multiLevelType w:val="multilevel"/>
    <w:tmpl w:val="FAFC200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8567F14"/>
    <w:multiLevelType w:val="multilevel"/>
    <w:tmpl w:val="D5ACCCA4"/>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C1E7D2F"/>
    <w:multiLevelType w:val="multilevel"/>
    <w:tmpl w:val="71C2869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BF760E1"/>
    <w:multiLevelType w:val="multilevel"/>
    <w:tmpl w:val="A5CAA02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D6A6AE4"/>
    <w:multiLevelType w:val="multilevel"/>
    <w:tmpl w:val="1AA0BF7E"/>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AE06709"/>
    <w:multiLevelType w:val="multilevel"/>
    <w:tmpl w:val="400A48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1162C27"/>
    <w:multiLevelType w:val="multilevel"/>
    <w:tmpl w:val="13C6000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CEB0BF1"/>
    <w:multiLevelType w:val="multilevel"/>
    <w:tmpl w:val="83DAC50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1691104661">
    <w:abstractNumId w:val="3"/>
  </w:num>
  <w:num w:numId="2" w16cid:durableId="782766113">
    <w:abstractNumId w:val="6"/>
  </w:num>
  <w:num w:numId="3" w16cid:durableId="1481532002">
    <w:abstractNumId w:val="9"/>
  </w:num>
  <w:num w:numId="4" w16cid:durableId="1632587754">
    <w:abstractNumId w:val="11"/>
  </w:num>
  <w:num w:numId="5" w16cid:durableId="1755585999">
    <w:abstractNumId w:val="4"/>
  </w:num>
  <w:num w:numId="6" w16cid:durableId="1405640557">
    <w:abstractNumId w:val="1"/>
  </w:num>
  <w:num w:numId="7" w16cid:durableId="1880433460">
    <w:abstractNumId w:val="5"/>
  </w:num>
  <w:num w:numId="8" w16cid:durableId="1764569887">
    <w:abstractNumId w:val="12"/>
  </w:num>
  <w:num w:numId="9" w16cid:durableId="75245892">
    <w:abstractNumId w:val="7"/>
  </w:num>
  <w:num w:numId="10" w16cid:durableId="197622299">
    <w:abstractNumId w:val="8"/>
  </w:num>
  <w:num w:numId="11" w16cid:durableId="581109174">
    <w:abstractNumId w:val="10"/>
  </w:num>
  <w:num w:numId="12" w16cid:durableId="1879388749">
    <w:abstractNumId w:val="2"/>
  </w:num>
  <w:num w:numId="13" w16cid:durableId="10803228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967"/>
    <w:rsid w:val="00201F7B"/>
    <w:rsid w:val="002020AE"/>
    <w:rsid w:val="00276C3C"/>
    <w:rsid w:val="00790967"/>
    <w:rsid w:val="00934401"/>
    <w:rsid w:val="009A2B3C"/>
    <w:rsid w:val="009D6EDD"/>
    <w:rsid w:val="00A70765"/>
    <w:rsid w:val="00AD66CA"/>
    <w:rsid w:val="00DB4015"/>
    <w:rsid w:val="00FD29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BE2F0"/>
  <w15:docId w15:val="{1C1CD035-93C0-4DE3-AD2A-50476BA3B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AD66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ataprotection@energysecurity.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2431</Words>
  <Characters>13862</Characters>
  <Application>Microsoft Office Word</Application>
  <DocSecurity>0</DocSecurity>
  <Lines>115</Lines>
  <Paragraphs>32</Paragraphs>
  <ScaleCrop>false</ScaleCrop>
  <Company/>
  <LinksUpToDate>false</LinksUpToDate>
  <CharactersWithSpaces>16261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Jodene Pritchard - UKSBS</cp:lastModifiedBy>
  <cp:revision>7</cp:revision>
  <dcterms:created xsi:type="dcterms:W3CDTF">2020-04-06T12:23:00Z</dcterms:created>
  <dcterms:modified xsi:type="dcterms:W3CDTF">2024-10-28T15:02:00Z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4b144033,2dddb647,40447104</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494c0342,20cfeb6b,3e3d1f04</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